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83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6865"/>
      </w:tblGrid>
      <w:tr w:rsidR="00886AA8" w:rsidRPr="00EC0174" w:rsidTr="005B5B8E">
        <w:trPr>
          <w:trHeight w:val="1150"/>
        </w:trPr>
        <w:tc>
          <w:tcPr>
            <w:tcW w:w="10834" w:type="dxa"/>
            <w:gridSpan w:val="3"/>
          </w:tcPr>
          <w:p w:rsidR="005B5B8E" w:rsidRDefault="005B5B8E" w:rsidP="00886AA8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</w:p>
          <w:p w:rsidR="00886AA8" w:rsidRPr="00886AA8" w:rsidRDefault="00886AA8" w:rsidP="00886AA8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886AA8">
              <w:rPr>
                <w:rFonts w:ascii="Times New Roman" w:hAnsi="Times New Roman" w:cs="Times New Roman"/>
                <w:b/>
                <w:szCs w:val="18"/>
              </w:rPr>
              <w:t>БАЗОВЫЕ ПРАВИЛА, СПАСАЮЩИЕ ЖИЗНЬ (БПСЖ)</w:t>
            </w:r>
          </w:p>
          <w:p w:rsidR="00886AA8" w:rsidRPr="00886AA8" w:rsidRDefault="00886AA8" w:rsidP="00886AA8">
            <w:pPr>
              <w:spacing w:line="225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8"/>
              </w:rPr>
            </w:pPr>
            <w:r w:rsidRPr="00886AA8">
              <w:rPr>
                <w:rFonts w:ascii="Times New Roman" w:hAnsi="Times New Roman" w:cs="Times New Roman"/>
                <w:b/>
                <w:i/>
                <w:iCs/>
                <w:color w:val="C00000"/>
                <w:szCs w:val="18"/>
              </w:rPr>
              <w:t>Последствия за нарушения пра</w:t>
            </w:r>
            <w:bookmarkStart w:id="0" w:name="_GoBack"/>
            <w:bookmarkEnd w:id="0"/>
            <w:r w:rsidRPr="00886AA8">
              <w:rPr>
                <w:rFonts w:ascii="Times New Roman" w:hAnsi="Times New Roman" w:cs="Times New Roman"/>
                <w:b/>
                <w:i/>
                <w:iCs/>
                <w:color w:val="C00000"/>
                <w:szCs w:val="18"/>
              </w:rPr>
              <w:t>вила: выговор – увольнение</w:t>
            </w:r>
          </w:p>
        </w:tc>
      </w:tr>
      <w:tr w:rsidR="00886AA8" w:rsidRPr="00EC0174" w:rsidTr="005B5B8E">
        <w:trPr>
          <w:trHeight w:val="2386"/>
        </w:trPr>
        <w:tc>
          <w:tcPr>
            <w:tcW w:w="708" w:type="dxa"/>
            <w:vAlign w:val="center"/>
          </w:tcPr>
          <w:p w:rsidR="00886AA8" w:rsidRP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</w:pPr>
            <w:r w:rsidRPr="00886AA8"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:rsid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18"/>
                <w:szCs w:val="20"/>
                <w:lang w:eastAsia="ru-RU"/>
              </w:rPr>
            </w:pPr>
            <w:r w:rsidRPr="00EC0174">
              <w:rPr>
                <w:rFonts w:ascii="Times New Roman" w:eastAsia="Times New Roman" w:hAnsi="Times New Roman"/>
                <w:b/>
                <w:i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4FA38553" wp14:editId="4F3EB404">
                  <wp:extent cx="537071" cy="74947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043" cy="775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98661F">
            <w:pPr>
              <w:jc w:val="center"/>
              <w:rPr>
                <w:sz w:val="18"/>
              </w:rPr>
            </w:pPr>
            <w:r w:rsidRPr="00EC0174"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  <w:t>Работы на высоте</w:t>
            </w:r>
          </w:p>
        </w:tc>
        <w:tc>
          <w:tcPr>
            <w:tcW w:w="6865" w:type="dxa"/>
          </w:tcPr>
          <w:p w:rsidR="00886AA8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</w:p>
          <w:p w:rsidR="00886AA8" w:rsidRPr="00EC0174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ЧТО Я ДЕЛАЮ, ЧТОБЫ ЗАЩИТИТЬ СЕБЯ И ДРУГИХ ЛЮДЕЙ ПРИ РАБОТЕ НА ВЫСОТЕ:</w:t>
            </w:r>
          </w:p>
          <w:p w:rsidR="00886AA8" w:rsidRPr="00EC0174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1. Я обеспечиваю непрерывную страховку при подъеме, спуске, перемещении</w:t>
            </w:r>
          </w:p>
          <w:p w:rsidR="00886AA8" w:rsidRPr="00EC0174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и работе на высоте в соответствии с установленными требованиями.</w:t>
            </w:r>
          </w:p>
        </w:tc>
      </w:tr>
      <w:tr w:rsidR="00886AA8" w:rsidRPr="00EC0174" w:rsidTr="005B5B8E">
        <w:trPr>
          <w:trHeight w:val="2534"/>
        </w:trPr>
        <w:tc>
          <w:tcPr>
            <w:tcW w:w="708" w:type="dxa"/>
            <w:vAlign w:val="center"/>
          </w:tcPr>
          <w:p w:rsidR="00886AA8" w:rsidRP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</w:pPr>
            <w:r w:rsidRPr="00886AA8"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  <w:t>2</w:t>
            </w:r>
          </w:p>
        </w:tc>
        <w:tc>
          <w:tcPr>
            <w:tcW w:w="3261" w:type="dxa"/>
            <w:vAlign w:val="center"/>
          </w:tcPr>
          <w:p w:rsid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338CE8C0" wp14:editId="3FC9EBC9">
                  <wp:extent cx="592814" cy="715993"/>
                  <wp:effectExtent l="0" t="0" r="0" b="8255"/>
                  <wp:docPr id="3" name="Picture 14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741" cy="742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98661F">
            <w:pPr>
              <w:jc w:val="center"/>
              <w:rPr>
                <w:sz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  <w:t>Движущиеся, вращающиеся механизмы</w:t>
            </w:r>
          </w:p>
        </w:tc>
        <w:tc>
          <w:tcPr>
            <w:tcW w:w="6865" w:type="dxa"/>
          </w:tcPr>
          <w:p w:rsidR="00886AA8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</w:p>
          <w:p w:rsidR="00886AA8" w:rsidRPr="00EC0174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ЧТО Я ДЕЛАЮ, ЧТОБЫ НЕ ПОПАСТЬ В ОПАСНУЮ ЗОНУ РАБОТЫ ОБОРУДОВАНИЯ:</w:t>
            </w:r>
          </w:p>
          <w:p w:rsidR="00886AA8" w:rsidRPr="00EC0174" w:rsidRDefault="00886AA8" w:rsidP="0098661F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1. Я произвожу работы на механизмах с движущимися и вращающимися частями только после их полной остановки и отключения от всех источников энергии, кроме случаев, предусмотренных инструкциями.</w:t>
            </w:r>
          </w:p>
        </w:tc>
      </w:tr>
      <w:tr w:rsidR="00886AA8" w:rsidRPr="00EC0174" w:rsidTr="005B5B8E">
        <w:trPr>
          <w:trHeight w:val="2601"/>
        </w:trPr>
        <w:tc>
          <w:tcPr>
            <w:tcW w:w="708" w:type="dxa"/>
            <w:vAlign w:val="center"/>
          </w:tcPr>
          <w:p w:rsidR="00886AA8" w:rsidRP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</w:pPr>
            <w:r w:rsidRPr="00886AA8"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  <w:t>3</w:t>
            </w:r>
          </w:p>
        </w:tc>
        <w:tc>
          <w:tcPr>
            <w:tcW w:w="3261" w:type="dxa"/>
            <w:vAlign w:val="center"/>
          </w:tcPr>
          <w:p w:rsid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40675649" wp14:editId="5766074F">
                  <wp:extent cx="506775" cy="698739"/>
                  <wp:effectExtent l="0" t="0" r="7620" b="6350"/>
                  <wp:docPr id="22" name="Picture 14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647" cy="73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98661F">
            <w:pPr>
              <w:jc w:val="center"/>
              <w:rPr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  <w:t>Перемещение грузов</w:t>
            </w:r>
          </w:p>
        </w:tc>
        <w:tc>
          <w:tcPr>
            <w:tcW w:w="6865" w:type="dxa"/>
          </w:tcPr>
          <w:p w:rsidR="00886AA8" w:rsidRDefault="00886AA8" w:rsidP="0098661F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98661F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ЧТО Я ДЕЛАЮ, ЧТОБЫ НЕ ДОПУСТИТЬ ПАДЕНИЕ (ЗАЖАТИЕ) ГРУЗА:</w:t>
            </w:r>
          </w:p>
          <w:p w:rsidR="00886AA8" w:rsidRPr="00EC0174" w:rsidRDefault="00886AA8" w:rsidP="0098661F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Я нахожусь вне зоны возможного падения (зажатия) груза; не перемещаю груз при нахождении под ним людей.</w:t>
            </w:r>
          </w:p>
        </w:tc>
      </w:tr>
      <w:tr w:rsidR="00886AA8" w:rsidRPr="00EC0174" w:rsidTr="005B5B8E">
        <w:trPr>
          <w:trHeight w:val="2869"/>
        </w:trPr>
        <w:tc>
          <w:tcPr>
            <w:tcW w:w="708" w:type="dxa"/>
            <w:vAlign w:val="center"/>
          </w:tcPr>
          <w:p w:rsidR="00886AA8" w:rsidRP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</w:pPr>
            <w:r w:rsidRPr="00886AA8">
              <w:rPr>
                <w:rFonts w:ascii="Times New Roman" w:eastAsia="Times New Roman" w:hAnsi="Times New Roman"/>
                <w:b/>
                <w:i/>
                <w:noProof/>
                <w:sz w:val="20"/>
                <w:lang w:eastAsia="ru-RU"/>
              </w:rPr>
              <w:t>4</w:t>
            </w:r>
          </w:p>
        </w:tc>
        <w:tc>
          <w:tcPr>
            <w:tcW w:w="3261" w:type="dxa"/>
            <w:vAlign w:val="center"/>
          </w:tcPr>
          <w:p w:rsidR="00886AA8" w:rsidRPr="00D2794E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003344E9" wp14:editId="49E73EA3">
                  <wp:extent cx="506827" cy="715993"/>
                  <wp:effectExtent l="0" t="0" r="7620" b="8255"/>
                  <wp:docPr id="25" name="Picture 33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05" cy="74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98661F">
            <w:pPr>
              <w:ind w:left="71"/>
              <w:jc w:val="center"/>
              <w:rPr>
                <w:rFonts w:ascii="Times New Roman" w:eastAsia="Times New Roman" w:hAnsi="Times New Roman"/>
                <w:b/>
                <w:sz w:val="16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20"/>
              </w:rPr>
              <w:t>ЖД транспорт</w:t>
            </w:r>
          </w:p>
          <w:p w:rsidR="00886AA8" w:rsidRPr="00D2794E" w:rsidRDefault="00886AA8" w:rsidP="009866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65" w:type="dxa"/>
          </w:tcPr>
          <w:p w:rsidR="00886AA8" w:rsidRDefault="00886AA8" w:rsidP="0098661F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98661F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ЧТО Я ДЕЛАЮ, ЧТОБЫ ИСКЛЮЧИТЬ ПРОИСШЕСТВИЯ С ЖЕЛЕЗНОДОРОЖНЫМ ТРАНСПОРТОМ:</w:t>
            </w:r>
          </w:p>
          <w:p w:rsidR="00886AA8" w:rsidRPr="00EC0174" w:rsidRDefault="00886AA8" w:rsidP="0098661F">
            <w:pPr>
              <w:spacing w:line="243" w:lineRule="auto"/>
              <w:ind w:left="7" w:hanging="5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Я пересекаю ж/д пути (пешком или на автомобиле) только в установленных местах, руководствуясь сигналами светофоров и дорожными знаками, убедившись в отсутствии приближающегося ж/д транспорта; по путям не хожу, кроме случаев, предусмотренных инструкциями.</w:t>
            </w:r>
          </w:p>
        </w:tc>
      </w:tr>
      <w:tr w:rsidR="00886AA8" w:rsidRPr="00EC0174" w:rsidTr="005B5B8E">
        <w:trPr>
          <w:trHeight w:val="2300"/>
        </w:trPr>
        <w:tc>
          <w:tcPr>
            <w:tcW w:w="708" w:type="dxa"/>
            <w:vAlign w:val="center"/>
          </w:tcPr>
          <w:p w:rsidR="00886AA8" w:rsidRP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noProof/>
                <w:sz w:val="20"/>
              </w:rPr>
            </w:pPr>
            <w:r w:rsidRPr="00886AA8">
              <w:rPr>
                <w:rFonts w:ascii="Times New Roman" w:eastAsia="Times New Roman" w:hAnsi="Times New Roman"/>
                <w:b/>
                <w:i/>
                <w:noProof/>
                <w:sz w:val="20"/>
              </w:rPr>
              <w:t>5</w:t>
            </w:r>
          </w:p>
        </w:tc>
        <w:tc>
          <w:tcPr>
            <w:tcW w:w="3261" w:type="dxa"/>
            <w:vAlign w:val="center"/>
          </w:tcPr>
          <w:p w:rsidR="00886AA8" w:rsidRDefault="00886AA8" w:rsidP="0098661F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2216A8">
              <w:rPr>
                <w:rFonts w:ascii="Times New Roman" w:eastAsia="Times New Roman" w:hAnsi="Times New Roman"/>
                <w:b/>
                <w:i/>
                <w:noProof/>
                <w:sz w:val="18"/>
                <w:szCs w:val="18"/>
              </w:rPr>
              <w:drawing>
                <wp:inline distT="0" distB="0" distL="0" distR="0" wp14:anchorId="475AE28F" wp14:editId="04B26D08">
                  <wp:extent cx="490203" cy="780037"/>
                  <wp:effectExtent l="0" t="0" r="5715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822" cy="81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F45E5C" w:rsidRDefault="00886AA8" w:rsidP="009866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16A8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Расплавы металлов</w:t>
            </w:r>
          </w:p>
        </w:tc>
        <w:tc>
          <w:tcPr>
            <w:tcW w:w="6865" w:type="dxa"/>
          </w:tcPr>
          <w:p w:rsidR="00886AA8" w:rsidRDefault="00886AA8" w:rsidP="0098661F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98661F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ЧТО Я ДЕЛАЮ, ЧТОБЫ ЗАЩИТИТЬ СЕБЯ И ДРУГИХЛЮДЕЙ ПРИ РАБОТЕ С РАСПЛАВАМИ МЕТАЛЛОВ (ШЛАКА): </w:t>
            </w:r>
          </w:p>
          <w:p w:rsidR="00886AA8" w:rsidRPr="00EC0174" w:rsidRDefault="00886AA8" w:rsidP="0098661F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Я нахожусь вне зоны возможного выброса расплавов металла (шлака), если иное не определено технологическим процессом.</w:t>
            </w:r>
          </w:p>
          <w:p w:rsidR="00886AA8" w:rsidRPr="00EC0174" w:rsidRDefault="00886AA8" w:rsidP="0098661F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2. Я обхожу (пересекаю) открытые транспортировочные узлы, желоба, наполненные жидкими продуктами плавки, в установленных местах.</w:t>
            </w:r>
          </w:p>
        </w:tc>
      </w:tr>
    </w:tbl>
    <w:tbl>
      <w:tblPr>
        <w:tblStyle w:val="a3"/>
        <w:tblpPr w:leftFromText="180" w:rightFromText="180" w:vertAnchor="text" w:horzAnchor="page" w:tblpX="613" w:tblpY="-507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6804"/>
      </w:tblGrid>
      <w:tr w:rsidR="00886AA8" w:rsidRPr="00EC0174" w:rsidTr="005B5B8E">
        <w:trPr>
          <w:trHeight w:val="1270"/>
        </w:trPr>
        <w:tc>
          <w:tcPr>
            <w:tcW w:w="10768" w:type="dxa"/>
            <w:gridSpan w:val="3"/>
          </w:tcPr>
          <w:p w:rsidR="005B5B8E" w:rsidRDefault="005B5B8E" w:rsidP="005B5B8E">
            <w:pPr>
              <w:spacing w:line="225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886AA8" w:rsidRPr="00886AA8" w:rsidRDefault="00886AA8" w:rsidP="005B5B8E">
            <w:pPr>
              <w:spacing w:line="225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886AA8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БАЗОВЫЕ ПРАВИЛА, СПАСАЮЩИЕ ЖИЗНЬ (БПСЖ)</w:t>
            </w:r>
          </w:p>
          <w:p w:rsidR="00886AA8" w:rsidRPr="005B5B8E" w:rsidRDefault="00886AA8" w:rsidP="005B5B8E">
            <w:pPr>
              <w:spacing w:line="225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8"/>
              </w:rPr>
            </w:pPr>
            <w:r w:rsidRPr="005B5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Cs w:val="24"/>
              </w:rPr>
              <w:t>Последствия за нарушения правила: выговор – увольнение</w:t>
            </w:r>
          </w:p>
        </w:tc>
      </w:tr>
      <w:tr w:rsidR="005B5B8E" w:rsidRPr="00EC0174" w:rsidTr="005B5B8E">
        <w:trPr>
          <w:trHeight w:val="2691"/>
        </w:trPr>
        <w:tc>
          <w:tcPr>
            <w:tcW w:w="704" w:type="dxa"/>
            <w:vAlign w:val="center"/>
          </w:tcPr>
          <w:p w:rsidR="00886AA8" w:rsidRPr="005B5B8E" w:rsidRDefault="005B5B8E" w:rsidP="005B5B8E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 w:rsidRPr="005B5B8E"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886AA8" w:rsidRDefault="00886AA8" w:rsidP="005B5B8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133B05B" wp14:editId="6701974E">
                  <wp:extent cx="678407" cy="502283"/>
                  <wp:effectExtent l="0" t="0" r="7620" b="0"/>
                  <wp:docPr id="20" name="Picture 19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197" cy="548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5B5B8E">
            <w:pPr>
              <w:jc w:val="center"/>
              <w:rPr>
                <w:sz w:val="18"/>
              </w:rPr>
            </w:pPr>
            <w:r w:rsidRPr="00D2794E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вижущийся транспорт</w:t>
            </w:r>
          </w:p>
        </w:tc>
        <w:tc>
          <w:tcPr>
            <w:tcW w:w="6804" w:type="dxa"/>
          </w:tcPr>
          <w:p w:rsidR="00886AA8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ЧТО Я ДЕЛАЮ, ЧТОБЫ ИСКЛЮЧИТЬ ПРОИСШЕСТВИЕ С ДВИЖУЩИМСЯ ТРАНСПОРТОМ:</w:t>
            </w: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1. Я передвигаюсь пешком по тротуарам, пешеходным дорожкам, технологическим маршрутам, обочинам, а при их отсутствии – по краю проезжей части навстречу движению транспортных средств.</w:t>
            </w: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2. Я не нахожусь в опасной зоне движения/работы транспортных средств/машин.</w:t>
            </w: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3. Я начинаю движение только после полного опускания кузова (оборудования).</w:t>
            </w:r>
          </w:p>
        </w:tc>
      </w:tr>
      <w:tr w:rsidR="005B5B8E" w:rsidRPr="00EC0174" w:rsidTr="005B5B8E">
        <w:trPr>
          <w:trHeight w:val="2064"/>
        </w:trPr>
        <w:tc>
          <w:tcPr>
            <w:tcW w:w="704" w:type="dxa"/>
            <w:vAlign w:val="center"/>
          </w:tcPr>
          <w:p w:rsidR="005B5B8E" w:rsidRPr="005B5B8E" w:rsidRDefault="005B5B8E" w:rsidP="005B5B8E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886AA8" w:rsidRDefault="00886AA8" w:rsidP="005B5B8E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3167C1A" wp14:editId="50A3D972">
                  <wp:extent cx="540986" cy="759124"/>
                  <wp:effectExtent l="0" t="0" r="0" b="3175"/>
                  <wp:docPr id="9" name="Picture 19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34" cy="78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5B5B8E">
            <w:pPr>
              <w:jc w:val="center"/>
              <w:rPr>
                <w:sz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Обрушение металлоконструкций</w:t>
            </w:r>
          </w:p>
        </w:tc>
        <w:tc>
          <w:tcPr>
            <w:tcW w:w="6804" w:type="dxa"/>
          </w:tcPr>
          <w:p w:rsidR="00886AA8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ЧТО Я ДЕЛАЮ, ЧТОБЫ ЗАЩИТИТЬ СЕБЯ ОТ ОБРУШЕНИЯ МЕТАЛЛОКОНСТРУКЦИЙ: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1. Я нахожусь вне зоны возможного падения демонтируемых/монтируемых металлоконструкций.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B5B8E" w:rsidRPr="00EC0174" w:rsidTr="005B5B8E">
        <w:trPr>
          <w:trHeight w:val="1906"/>
        </w:trPr>
        <w:tc>
          <w:tcPr>
            <w:tcW w:w="704" w:type="dxa"/>
            <w:vAlign w:val="center"/>
          </w:tcPr>
          <w:p w:rsidR="00886AA8" w:rsidRPr="005B5B8E" w:rsidRDefault="005B5B8E" w:rsidP="005B5B8E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886AA8" w:rsidRDefault="00886AA8" w:rsidP="005B5B8E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8D9C8C0" wp14:editId="15F73B87">
                  <wp:extent cx="670506" cy="491705"/>
                  <wp:effectExtent l="0" t="0" r="0" b="3810"/>
                  <wp:docPr id="6" name="Picture 14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900" cy="52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D2794E" w:rsidRDefault="00886AA8" w:rsidP="005B5B8E">
            <w:pPr>
              <w:jc w:val="center"/>
              <w:rPr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 xml:space="preserve">Удушающие, отравляющие </w:t>
            </w:r>
            <w:proofErr w:type="spellStart"/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газы</w:t>
            </w:r>
            <w:proofErr w:type="spellEnd"/>
          </w:p>
        </w:tc>
        <w:tc>
          <w:tcPr>
            <w:tcW w:w="6804" w:type="dxa"/>
          </w:tcPr>
          <w:p w:rsidR="00886AA8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ЧТО Я ДЕЛАЮ, ЧТОБЫ ИЗБЕЖАТЬ ОТРАВЛЕНИЯ: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Я работаю в газоопасном месте II группы, применяя индивидуальный газоанализатор, подходящий под газоопасную среду. При его срабатывании покидаю опасную зону.</w:t>
            </w:r>
          </w:p>
        </w:tc>
      </w:tr>
      <w:tr w:rsidR="005B5B8E" w:rsidRPr="00EC0174" w:rsidTr="005B5B8E">
        <w:trPr>
          <w:trHeight w:val="2501"/>
        </w:trPr>
        <w:tc>
          <w:tcPr>
            <w:tcW w:w="704" w:type="dxa"/>
            <w:vAlign w:val="center"/>
          </w:tcPr>
          <w:p w:rsidR="00886AA8" w:rsidRPr="005B5B8E" w:rsidRDefault="005B5B8E" w:rsidP="005B5B8E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886AA8" w:rsidRDefault="00886AA8" w:rsidP="005B5B8E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8B37259" wp14:editId="2736A50A">
                  <wp:extent cx="516809" cy="741872"/>
                  <wp:effectExtent l="0" t="0" r="0" b="1270"/>
                  <wp:docPr id="24" name="Picture 19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734" cy="780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886AA8" w:rsidRPr="00D2794E" w:rsidRDefault="00886AA8" w:rsidP="005B5B8E">
            <w:pPr>
              <w:jc w:val="center"/>
              <w:rPr>
                <w:sz w:val="18"/>
                <w:szCs w:val="18"/>
              </w:rPr>
            </w:pP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Эл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ектрический</w:t>
            </w:r>
            <w:r w:rsidRPr="00D2794E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ток</w:t>
            </w:r>
          </w:p>
        </w:tc>
        <w:tc>
          <w:tcPr>
            <w:tcW w:w="6804" w:type="dxa"/>
          </w:tcPr>
          <w:p w:rsidR="00886AA8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ЧТО Я ДЕЛАЮ, ЧТОБЫ ИЗБЕЖАТЬ УДАРА ЭЛЕКТРИЧЕСКИМ ТОКОМ: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Я применяю исправные, испытанные средства защиты от поражения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электрическим током, от воздействия электрической дуги.</w:t>
            </w:r>
          </w:p>
          <w:p w:rsidR="00886AA8" w:rsidRPr="00EC0174" w:rsidRDefault="00886AA8" w:rsidP="005B5B8E">
            <w:pPr>
              <w:spacing w:line="243" w:lineRule="auto"/>
              <w:ind w:left="7" w:hanging="5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2. Я работаю на токоведущих частях при снятом напряжении (кроме</w:t>
            </w:r>
          </w:p>
          <w:p w:rsidR="00886AA8" w:rsidRPr="00EC0174" w:rsidRDefault="00886AA8" w:rsidP="005B5B8E">
            <w:pPr>
              <w:spacing w:line="225" w:lineRule="auto"/>
              <w:ind w:left="12"/>
              <w:rPr>
                <w:rFonts w:ascii="Times New Roman" w:hAnsi="Times New Roman" w:cs="Times New Roman"/>
                <w:sz w:val="16"/>
                <w:szCs w:val="18"/>
              </w:rPr>
            </w:pPr>
            <w:r w:rsidRPr="00EC017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разрешенных работ) и при наличии оформленного допуска.</w:t>
            </w:r>
          </w:p>
        </w:tc>
      </w:tr>
      <w:tr w:rsidR="005B5B8E" w:rsidRPr="00EC0174" w:rsidTr="005B5B8E">
        <w:trPr>
          <w:trHeight w:val="2048"/>
        </w:trPr>
        <w:tc>
          <w:tcPr>
            <w:tcW w:w="704" w:type="dxa"/>
            <w:vAlign w:val="center"/>
          </w:tcPr>
          <w:p w:rsidR="00886AA8" w:rsidRPr="005B5B8E" w:rsidRDefault="005B5B8E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886AA8" w:rsidRPr="009C1642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5E5C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66628E7" wp14:editId="483C0F91">
                  <wp:extent cx="1000663" cy="500332"/>
                  <wp:effectExtent l="0" t="0" r="0" b="0"/>
                  <wp:docPr id="12" name="Рисунок 10" descr="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041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449" cy="50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6AA8" w:rsidRPr="00F45E5C" w:rsidRDefault="00886AA8" w:rsidP="005B5B8E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F45E5C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Работа с</w:t>
            </w:r>
          </w:p>
          <w:p w:rsidR="00886AA8" w:rsidRPr="00F45E5C" w:rsidRDefault="00886AA8" w:rsidP="005B5B8E">
            <w:pPr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F45E5C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кислородом</w:t>
            </w:r>
          </w:p>
          <w:p w:rsidR="00886AA8" w:rsidRPr="00F45E5C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4" w:type="dxa"/>
          </w:tcPr>
          <w:p w:rsidR="00886AA8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ЧТО Я ДЕЛАЮ, ЧТОБЫ ЗАЩИТИТЬ СЕБЯ И ДРУГИХ ЛЮДЕЙ ПРИ РАБОТЕ С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КИСЛОРОДОМ: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1. Я использую </w:t>
            </w:r>
            <w:proofErr w:type="spellStart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неискрообразующий</w:t>
            </w:r>
            <w:proofErr w:type="spellEnd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 обезжиренный инструмент при разборке и ремонте узлов, работающих в кислородной среде.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2. Я руководствуюсь показаниями газоанализатора на кислород в местах, где его содержание в аварийной ситуации может быть более 23%. При его срабатывании покидаю опасную зону.</w:t>
            </w:r>
          </w:p>
        </w:tc>
      </w:tr>
      <w:tr w:rsidR="005B5B8E" w:rsidRPr="00EC0174" w:rsidTr="005B5B8E">
        <w:trPr>
          <w:trHeight w:val="2211"/>
        </w:trPr>
        <w:tc>
          <w:tcPr>
            <w:tcW w:w="704" w:type="dxa"/>
            <w:vAlign w:val="center"/>
          </w:tcPr>
          <w:p w:rsidR="00886AA8" w:rsidRPr="005B5B8E" w:rsidRDefault="005B5B8E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886AA8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2F1D8E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32E0C03" wp14:editId="588F9CDD">
                  <wp:extent cx="497397" cy="72477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621" cy="7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6AA8" w:rsidRPr="002F1D8E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2F1D8E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t>Обрушение, осыпь</w:t>
            </w:r>
          </w:p>
          <w:p w:rsidR="00886AA8" w:rsidRPr="00F45E5C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2F1D8E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t>материала</w:t>
            </w:r>
          </w:p>
        </w:tc>
        <w:tc>
          <w:tcPr>
            <w:tcW w:w="6804" w:type="dxa"/>
          </w:tcPr>
          <w:p w:rsidR="00886AA8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ЧТО Я ДЕЛАЮ, ЧТОБЫ ЗАЩИТИТЬ СЕБЯ ОТ ОБРУШЕНИЯ, ОСЫПИ МАТЕРИАЛА: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1. Я работаю только в </w:t>
            </w:r>
            <w:proofErr w:type="spellStart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обезопашенной</w:t>
            </w:r>
            <w:proofErr w:type="spellEnd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(закреплённой) горной выработке, при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появлении признаков </w:t>
            </w:r>
            <w:proofErr w:type="spellStart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самообрушения</w:t>
            </w:r>
            <w:proofErr w:type="spellEnd"/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покидаю опасную зону.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2. При работе в карьере, бункере и других местах возможного обрушения материала, я не нахожусь в опасной зоне.</w:t>
            </w:r>
          </w:p>
          <w:p w:rsidR="00886AA8" w:rsidRPr="00EC0174" w:rsidRDefault="00886AA8" w:rsidP="005B5B8E">
            <w:pPr>
              <w:widowControl w:val="0"/>
              <w:shd w:val="clear" w:color="auto" w:fill="FFFFFF"/>
              <w:tabs>
                <w:tab w:val="left" w:pos="489"/>
              </w:tabs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174">
              <w:rPr>
                <w:rFonts w:ascii="Times New Roman" w:hAnsi="Times New Roman" w:cs="Times New Roman"/>
                <w:b/>
                <w:sz w:val="16"/>
                <w:szCs w:val="16"/>
              </w:rPr>
              <w:t>3. Я произвожу разгрузку при наличии предохранительного вала. При его отсутствии я подъезжаю к бровке отвала не ближе, чем на 5 метров.</w:t>
            </w:r>
          </w:p>
        </w:tc>
      </w:tr>
    </w:tbl>
    <w:p w:rsidR="00886AA8" w:rsidRDefault="00886AA8"/>
    <w:sectPr w:rsidR="00886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A8"/>
    <w:rsid w:val="004A667A"/>
    <w:rsid w:val="005B5B8E"/>
    <w:rsid w:val="00886AA8"/>
    <w:rsid w:val="00AB6411"/>
    <w:rsid w:val="00DC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C23E6"/>
  <w15:chartTrackingRefBased/>
  <w15:docId w15:val="{B9DB1D4A-6CF7-4542-BDB2-D55C9C9E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A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</cp:revision>
  <cp:lastPrinted>2026-08-18T08:16:00Z</cp:lastPrinted>
  <dcterms:created xsi:type="dcterms:W3CDTF">2026-08-18T08:00:00Z</dcterms:created>
  <dcterms:modified xsi:type="dcterms:W3CDTF">2026-08-18T08:16:00Z</dcterms:modified>
</cp:coreProperties>
</file>